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2"/>
        </w:tabs>
        <w:ind w:firstLine="727" w:firstLineChars="202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cs="Times New Roman"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-141605</wp:posOffset>
            </wp:positionH>
            <wp:positionV relativeFrom="paragraph">
              <wp:posOffset>-401320</wp:posOffset>
            </wp:positionV>
            <wp:extent cx="929640" cy="396240"/>
            <wp:effectExtent l="0" t="0" r="0" b="0"/>
            <wp:wrapTight wrapText="bothSides">
              <wp:wrapPolygon>
                <wp:start x="0" y="0"/>
                <wp:lineTo x="0" y="20769"/>
                <wp:lineTo x="21246" y="20769"/>
                <wp:lineTo x="21246" y="0"/>
                <wp:lineTo x="0" y="0"/>
              </wp:wrapPolygon>
            </wp:wrapTight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2020-2021年度工业和信息化职业教育教学科研课题申报汇总表</w:t>
      </w:r>
    </w:p>
    <w:bookmarkEnd w:id="0"/>
    <w:p>
      <w:pPr>
        <w:tabs>
          <w:tab w:val="left" w:pos="312"/>
        </w:tabs>
        <w:ind w:firstLine="727" w:firstLineChars="202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</w:p>
    <w:p>
      <w:pPr>
        <w:tabs>
          <w:tab w:val="left" w:pos="312"/>
        </w:tabs>
        <w:jc w:val="left"/>
        <w:rPr>
          <w:rFonts w:hint="default" w:ascii="Times New Roman" w:hAnsi="Times New Roman" w:eastAsia="方正仿宋_GB2312" w:cs="Times New Roman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sz w:val="28"/>
          <w:szCs w:val="28"/>
        </w:rPr>
        <w:t>申报单位：</w:t>
      </w:r>
      <w:r>
        <w:rPr>
          <w:rFonts w:hint="default" w:ascii="Times New Roman" w:hAnsi="Times New Roman" w:eastAsia="方正仿宋_GB2312" w:cs="Times New Roman"/>
          <w:sz w:val="28"/>
          <w:szCs w:val="28"/>
          <w:u w:val="single"/>
        </w:rPr>
        <w:t xml:space="preserve">                     </w:t>
      </w:r>
      <w:r>
        <w:rPr>
          <w:rFonts w:hint="default" w:ascii="Times New Roman" w:hAnsi="Times New Roman" w:eastAsia="方正仿宋_GB2312" w:cs="Times New Roman"/>
          <w:sz w:val="28"/>
          <w:szCs w:val="28"/>
        </w:rPr>
        <w:t xml:space="preserve">     （公章）                                  2020年    月 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4320"/>
        <w:gridCol w:w="3262"/>
        <w:gridCol w:w="1628"/>
        <w:gridCol w:w="1495"/>
        <w:gridCol w:w="2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  <w:t>序 号</w:t>
            </w:r>
          </w:p>
        </w:tc>
        <w:tc>
          <w:tcPr>
            <w:tcW w:w="4320" w:type="dxa"/>
          </w:tcPr>
          <w:p>
            <w:pPr>
              <w:tabs>
                <w:tab w:val="left" w:pos="312"/>
              </w:tabs>
              <w:jc w:val="center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  <w:t>课题名称</w:t>
            </w:r>
          </w:p>
        </w:tc>
        <w:tc>
          <w:tcPr>
            <w:tcW w:w="3262" w:type="dxa"/>
          </w:tcPr>
          <w:p>
            <w:pPr>
              <w:tabs>
                <w:tab w:val="left" w:pos="312"/>
              </w:tabs>
              <w:jc w:val="center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  <w:t>课题领域</w:t>
            </w:r>
          </w:p>
        </w:tc>
        <w:tc>
          <w:tcPr>
            <w:tcW w:w="1628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  <w:t>课题负责人</w:t>
            </w:r>
          </w:p>
        </w:tc>
        <w:tc>
          <w:tcPr>
            <w:tcW w:w="1495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  <w:t>联系手机</w:t>
            </w:r>
          </w:p>
        </w:tc>
        <w:tc>
          <w:tcPr>
            <w:tcW w:w="2547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4320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3262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1495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2547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4320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3262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1495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2547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4320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3262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1495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2547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2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4320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3262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1495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  <w:tc>
          <w:tcPr>
            <w:tcW w:w="2547" w:type="dxa"/>
          </w:tcPr>
          <w:p>
            <w:pPr>
              <w:tabs>
                <w:tab w:val="left" w:pos="312"/>
              </w:tabs>
              <w:jc w:val="left"/>
              <w:rPr>
                <w:rFonts w:hint="default" w:ascii="Times New Roman" w:hAnsi="Times New Roman" w:eastAsia="方正仿宋_GB2312" w:cs="Times New Roman"/>
                <w:sz w:val="28"/>
                <w:szCs w:val="28"/>
              </w:rPr>
            </w:pPr>
          </w:p>
        </w:tc>
      </w:tr>
    </w:tbl>
    <w:p>
      <w:pPr>
        <w:tabs>
          <w:tab w:val="left" w:pos="312"/>
        </w:tabs>
        <w:jc w:val="left"/>
        <w:rPr>
          <w:rFonts w:hint="default" w:ascii="Times New Roman" w:hAnsi="Times New Roman" w:eastAsia="方正仿宋_GB2312" w:cs="Times New Roman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sz w:val="28"/>
          <w:szCs w:val="28"/>
        </w:rPr>
        <w:t>注：</w:t>
      </w:r>
      <w:r>
        <w:rPr>
          <w:rFonts w:hint="default" w:ascii="Times New Roman" w:hAnsi="Times New Roman" w:eastAsia="方正仿宋_GB2312" w:cs="Times New Roman"/>
          <w:sz w:val="28"/>
          <w:szCs w:val="28"/>
        </w:rPr>
        <w:tab/>
      </w:r>
      <w:r>
        <w:rPr>
          <w:rFonts w:hint="default" w:ascii="Times New Roman" w:hAnsi="Times New Roman" w:eastAsia="方正仿宋_GB2312" w:cs="Times New Roman"/>
          <w:sz w:val="28"/>
          <w:szCs w:val="28"/>
        </w:rPr>
        <w:t>1.申报单位是课题负责人所在单位，须加盖单位公章。</w:t>
      </w:r>
    </w:p>
    <w:p>
      <w:pPr>
        <w:tabs>
          <w:tab w:val="left" w:pos="312"/>
        </w:tabs>
        <w:jc w:val="left"/>
        <w:rPr>
          <w:rFonts w:hint="default" w:ascii="Times New Roman" w:hAnsi="Times New Roman" w:eastAsia="方正仿宋_GB2312" w:cs="Times New Roman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sz w:val="28"/>
          <w:szCs w:val="28"/>
        </w:rPr>
        <w:tab/>
      </w:r>
      <w:r>
        <w:rPr>
          <w:rFonts w:hint="default" w:ascii="Times New Roman" w:hAnsi="Times New Roman" w:eastAsia="方正仿宋_GB2312" w:cs="Times New Roman"/>
          <w:sz w:val="28"/>
          <w:szCs w:val="28"/>
        </w:rPr>
        <w:tab/>
      </w:r>
      <w:r>
        <w:rPr>
          <w:rFonts w:hint="default" w:ascii="Times New Roman" w:hAnsi="Times New Roman" w:eastAsia="方正仿宋_GB2312" w:cs="Times New Roman"/>
          <w:sz w:val="28"/>
          <w:szCs w:val="28"/>
        </w:rPr>
        <w:tab/>
      </w:r>
      <w:r>
        <w:rPr>
          <w:rFonts w:hint="default" w:ascii="Times New Roman" w:hAnsi="Times New Roman" w:eastAsia="方正仿宋_GB2312" w:cs="Times New Roman"/>
          <w:sz w:val="28"/>
          <w:szCs w:val="28"/>
        </w:rPr>
        <w:t>2.课题领域，按照通知课题研究领域中所列的方向填写。举例：重点课题-工业和信息化相关领域产业发展与技术技能人才需求预测（分专业、分地域）；或常规课题-加强通信领域职业教育改革发展的研究。</w:t>
      </w:r>
    </w:p>
    <w:p>
      <w:pPr>
        <w:tabs>
          <w:tab w:val="left" w:pos="312"/>
        </w:tabs>
        <w:jc w:val="left"/>
      </w:pPr>
      <w:r>
        <w:rPr>
          <w:rFonts w:hint="default" w:ascii="Times New Roman" w:hAnsi="Times New Roman" w:eastAsia="方正仿宋_GB2312" w:cs="Times New Roman"/>
          <w:sz w:val="28"/>
          <w:szCs w:val="28"/>
        </w:rPr>
        <w:tab/>
      </w:r>
      <w:r>
        <w:rPr>
          <w:rFonts w:hint="default" w:ascii="Times New Roman" w:hAnsi="Times New Roman" w:eastAsia="方正仿宋_GB2312" w:cs="Times New Roman"/>
          <w:sz w:val="28"/>
          <w:szCs w:val="28"/>
        </w:rPr>
        <w:tab/>
      </w:r>
      <w:r>
        <w:rPr>
          <w:rFonts w:hint="default" w:ascii="Times New Roman" w:hAnsi="Times New Roman" w:eastAsia="方正仿宋_GB2312" w:cs="Times New Roman"/>
          <w:sz w:val="28"/>
          <w:szCs w:val="28"/>
        </w:rPr>
        <w:tab/>
      </w:r>
      <w:r>
        <w:rPr>
          <w:rFonts w:hint="default" w:ascii="Times New Roman" w:hAnsi="Times New Roman" w:eastAsia="方正仿宋_GB2312" w:cs="Times New Roman"/>
          <w:sz w:val="28"/>
          <w:szCs w:val="28"/>
        </w:rPr>
        <w:t>3.请将附件1、2，</w:t>
      </w:r>
      <w:r>
        <w:rPr>
          <w:rFonts w:hint="default" w:ascii="Times New Roman" w:hAnsi="Times New Roman" w:eastAsia="方正仿宋_GB2312" w:cs="Times New Roman"/>
          <w:sz w:val="28"/>
          <w:szCs w:val="28"/>
          <w:u w:val="single"/>
        </w:rPr>
        <w:t>盖章电子扫描件</w:t>
      </w:r>
      <w:r>
        <w:rPr>
          <w:rFonts w:hint="default" w:ascii="Times New Roman" w:hAnsi="Times New Roman" w:eastAsia="方正仿宋_GB2312" w:cs="Times New Roman"/>
          <w:sz w:val="28"/>
          <w:szCs w:val="28"/>
        </w:rPr>
        <w:t>发送至</w:t>
      </w:r>
      <w:r>
        <w:rPr>
          <w:rFonts w:hint="default" w:ascii="Times New Roman" w:hAnsi="Times New Roman" w:eastAsia="方正仿宋_GB2312" w:cs="Times New Roman"/>
          <w:sz w:val="30"/>
          <w:szCs w:val="30"/>
        </w:rPr>
        <w:t>gongxinhzw@163.com。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476E7DAA-DEC6-4509-B971-1DF4221327A9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DFE5FED1-9520-466F-A305-84C68344FE4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CC9160F-F806-4F78-8707-6EA24B48BAE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46D37"/>
    <w:rsid w:val="1FD4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2020-06-04T01:13:00Z</dcterms:created>
  <dc:creator>暖羊羊</dc:creator>
  <cp:lastModifiedBy>暖羊羊</cp:lastModifiedBy>
  <dcterms:modified xsi:type="dcterms:W3CDTF">2020-06-04T01:14:13Z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